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80650" w14:textId="1F748098" w:rsidR="00F8213A" w:rsidRPr="00640F96" w:rsidRDefault="00F8213A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 xml:space="preserve">Section 141 of the </w:t>
      </w:r>
      <w:r w:rsidRPr="00640F96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640F96">
        <w:rPr>
          <w:rFonts w:ascii="Arial" w:hAnsi="Arial" w:cs="Arial"/>
          <w:sz w:val="22"/>
          <w:szCs w:val="22"/>
        </w:rPr>
        <w:t xml:space="preserve"> (the Act) states there is to be a Privacy Commissioner and the Privacy Commissioner is a member of the staff of the Office of the Information Commissioner.</w:t>
      </w:r>
    </w:p>
    <w:p w14:paraId="0F17158A" w14:textId="77777777" w:rsidR="00F8213A" w:rsidRPr="00640F96" w:rsidRDefault="00F8213A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 xml:space="preserve">Section 142 of the Act provides that the Privacy Commissioner’s: </w:t>
      </w:r>
    </w:p>
    <w:p w14:paraId="03A206E2" w14:textId="53761059" w:rsidR="00F8213A" w:rsidRPr="00640F96" w:rsidRDefault="00F8213A" w:rsidP="00CC3EE4">
      <w:pPr>
        <w:numPr>
          <w:ilvl w:val="0"/>
          <w:numId w:val="14"/>
        </w:numPr>
        <w:tabs>
          <w:tab w:val="clear" w:pos="644"/>
        </w:tabs>
        <w:spacing w:before="24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role is that of a deputy to the Information Commissioner, with particular responsibility for matters relating to the Information Commissioner’s functions under the Act; and</w:t>
      </w:r>
    </w:p>
    <w:p w14:paraId="79EEC4F8" w14:textId="735E0AF5" w:rsidR="00F8213A" w:rsidRPr="00640F96" w:rsidRDefault="00F8213A" w:rsidP="00CC3EE4">
      <w:pPr>
        <w:numPr>
          <w:ilvl w:val="0"/>
          <w:numId w:val="14"/>
        </w:numPr>
        <w:tabs>
          <w:tab w:val="clear" w:pos="644"/>
        </w:tabs>
        <w:spacing w:before="24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function is to perform the functions of the Information Commissioner under the Act to the extent the functions are delegated to the Privacy Commissioner by the Information Commissioner</w:t>
      </w:r>
      <w:r w:rsidR="00654B30">
        <w:rPr>
          <w:rFonts w:ascii="Arial" w:hAnsi="Arial" w:cs="Arial"/>
          <w:sz w:val="22"/>
          <w:szCs w:val="22"/>
        </w:rPr>
        <w:t>.</w:t>
      </w:r>
    </w:p>
    <w:p w14:paraId="58075920" w14:textId="55EF1FDC" w:rsidR="00745D0C" w:rsidRPr="00640F96" w:rsidRDefault="00745D0C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4E290B" w:rsidRPr="00640F96">
        <w:rPr>
          <w:rFonts w:ascii="Arial" w:hAnsi="Arial" w:cs="Arial"/>
          <w:sz w:val="22"/>
          <w:szCs w:val="22"/>
          <w:u w:val="single"/>
        </w:rPr>
        <w:t>endorse</w:t>
      </w:r>
      <w:r w:rsidR="00F8213A" w:rsidRPr="00640F96">
        <w:rPr>
          <w:rFonts w:ascii="Arial" w:hAnsi="Arial" w:cs="Arial"/>
          <w:sz w:val="22"/>
          <w:szCs w:val="22"/>
          <w:u w:val="single"/>
        </w:rPr>
        <w:t>d</w:t>
      </w:r>
      <w:r w:rsidR="004E290B" w:rsidRPr="00640F96">
        <w:rPr>
          <w:rFonts w:ascii="Arial" w:hAnsi="Arial" w:cs="Arial"/>
          <w:sz w:val="22"/>
          <w:szCs w:val="22"/>
        </w:rPr>
        <w:t xml:space="preserve"> that Mr </w:t>
      </w:r>
      <w:r w:rsidR="00F8213A" w:rsidRPr="00640F96">
        <w:rPr>
          <w:rFonts w:ascii="Arial" w:hAnsi="Arial" w:cs="Arial"/>
          <w:sz w:val="22"/>
          <w:szCs w:val="22"/>
        </w:rPr>
        <w:t>Paxton Booth</w:t>
      </w:r>
      <w:r w:rsidR="004E290B" w:rsidRPr="00640F96">
        <w:rPr>
          <w:rFonts w:ascii="Arial" w:hAnsi="Arial" w:cs="Arial"/>
          <w:sz w:val="22"/>
          <w:szCs w:val="22"/>
        </w:rPr>
        <w:t xml:space="preserve"> be recommended to the Governor in Council for appointment as the Privacy Commissioner for a term of </w:t>
      </w:r>
      <w:r w:rsidR="003A44F4">
        <w:rPr>
          <w:rFonts w:ascii="Arial" w:hAnsi="Arial" w:cs="Arial"/>
          <w:sz w:val="22"/>
          <w:szCs w:val="22"/>
        </w:rPr>
        <w:t xml:space="preserve">five </w:t>
      </w:r>
      <w:r w:rsidR="00F8213A" w:rsidRPr="00640F96">
        <w:rPr>
          <w:rFonts w:ascii="Arial" w:hAnsi="Arial" w:cs="Arial"/>
          <w:sz w:val="22"/>
          <w:szCs w:val="22"/>
        </w:rPr>
        <w:t xml:space="preserve">years commencing </w:t>
      </w:r>
      <w:r w:rsidR="003A44F4">
        <w:rPr>
          <w:rFonts w:ascii="Arial" w:hAnsi="Arial" w:cs="Arial"/>
          <w:sz w:val="22"/>
          <w:szCs w:val="22"/>
        </w:rPr>
        <w:t xml:space="preserve">on and </w:t>
      </w:r>
      <w:r w:rsidR="00F8213A" w:rsidRPr="00640F96">
        <w:rPr>
          <w:rFonts w:ascii="Arial" w:hAnsi="Arial" w:cs="Arial"/>
          <w:sz w:val="22"/>
          <w:szCs w:val="22"/>
        </w:rPr>
        <w:t>from 1</w:t>
      </w:r>
      <w:r w:rsidR="00177584">
        <w:rPr>
          <w:rFonts w:ascii="Arial" w:hAnsi="Arial" w:cs="Arial"/>
          <w:sz w:val="22"/>
          <w:szCs w:val="22"/>
        </w:rPr>
        <w:t>3</w:t>
      </w:r>
      <w:r w:rsidR="002960C8" w:rsidRPr="00640F96">
        <w:rPr>
          <w:rFonts w:ascii="Arial" w:hAnsi="Arial" w:cs="Arial"/>
          <w:sz w:val="22"/>
          <w:szCs w:val="22"/>
        </w:rPr>
        <w:t> </w:t>
      </w:r>
      <w:r w:rsidR="00F8213A" w:rsidRPr="00640F96">
        <w:rPr>
          <w:rFonts w:ascii="Arial" w:hAnsi="Arial" w:cs="Arial"/>
          <w:sz w:val="22"/>
          <w:szCs w:val="22"/>
        </w:rPr>
        <w:t>December 202</w:t>
      </w:r>
      <w:r w:rsidR="003A44F4">
        <w:rPr>
          <w:rFonts w:ascii="Arial" w:hAnsi="Arial" w:cs="Arial"/>
          <w:sz w:val="22"/>
          <w:szCs w:val="22"/>
        </w:rPr>
        <w:t>3</w:t>
      </w:r>
      <w:r w:rsidR="002E4280" w:rsidRPr="00640F96">
        <w:rPr>
          <w:rFonts w:ascii="Arial" w:hAnsi="Arial" w:cs="Arial"/>
          <w:sz w:val="22"/>
          <w:szCs w:val="22"/>
        </w:rPr>
        <w:t xml:space="preserve">. </w:t>
      </w:r>
    </w:p>
    <w:p w14:paraId="2CF3045B" w14:textId="4A1FC056" w:rsidR="00343573" w:rsidRPr="00640F96" w:rsidRDefault="00343573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  <w:u w:val="single"/>
        </w:rPr>
        <w:t>Cabinet noted</w:t>
      </w:r>
      <w:r w:rsidRPr="00640F96">
        <w:rPr>
          <w:rFonts w:ascii="Arial" w:hAnsi="Arial" w:cs="Arial"/>
          <w:sz w:val="22"/>
          <w:szCs w:val="22"/>
        </w:rPr>
        <w:t xml:space="preserve"> consultation </w:t>
      </w:r>
      <w:r w:rsidR="003A46E2" w:rsidRPr="00640F96">
        <w:rPr>
          <w:rFonts w:ascii="Arial" w:hAnsi="Arial" w:cs="Arial"/>
          <w:sz w:val="22"/>
          <w:szCs w:val="22"/>
        </w:rPr>
        <w:t>will occur</w:t>
      </w:r>
      <w:r w:rsidRPr="00640F96">
        <w:rPr>
          <w:rFonts w:ascii="Arial" w:hAnsi="Arial" w:cs="Arial"/>
          <w:sz w:val="22"/>
          <w:szCs w:val="22"/>
        </w:rPr>
        <w:t xml:space="preserve"> with the Legal Affairs and Safety Committee </w:t>
      </w:r>
      <w:r w:rsidR="003A46E2" w:rsidRPr="00640F96">
        <w:rPr>
          <w:rFonts w:ascii="Arial" w:hAnsi="Arial" w:cs="Arial"/>
          <w:sz w:val="22"/>
          <w:szCs w:val="22"/>
        </w:rPr>
        <w:t xml:space="preserve">prior to seeking Governor in Council approval </w:t>
      </w:r>
      <w:r w:rsidRPr="00640F96">
        <w:rPr>
          <w:rFonts w:ascii="Arial" w:hAnsi="Arial" w:cs="Arial"/>
          <w:sz w:val="22"/>
          <w:szCs w:val="22"/>
        </w:rPr>
        <w:t xml:space="preserve">as required by </w:t>
      </w:r>
      <w:r w:rsidR="00F30649" w:rsidRPr="00640F96">
        <w:rPr>
          <w:rFonts w:ascii="Arial" w:hAnsi="Arial" w:cs="Arial"/>
          <w:sz w:val="22"/>
          <w:szCs w:val="22"/>
        </w:rPr>
        <w:t xml:space="preserve">section </w:t>
      </w:r>
      <w:r w:rsidR="004E290B" w:rsidRPr="00640F96">
        <w:rPr>
          <w:rFonts w:ascii="Arial" w:hAnsi="Arial" w:cs="Arial"/>
          <w:sz w:val="22"/>
          <w:szCs w:val="22"/>
          <w:lang w:val="en"/>
        </w:rPr>
        <w:t>145(1)(b)(ii)</w:t>
      </w:r>
      <w:r w:rsidR="00F30649" w:rsidRPr="00640F96">
        <w:rPr>
          <w:rFonts w:ascii="Arial" w:hAnsi="Arial" w:cs="Arial"/>
          <w:sz w:val="22"/>
          <w:szCs w:val="22"/>
        </w:rPr>
        <w:t xml:space="preserve"> of </w:t>
      </w:r>
      <w:r w:rsidRPr="00640F96">
        <w:rPr>
          <w:rFonts w:ascii="Arial" w:hAnsi="Arial" w:cs="Arial"/>
          <w:sz w:val="22"/>
          <w:szCs w:val="22"/>
        </w:rPr>
        <w:t xml:space="preserve">the </w:t>
      </w:r>
      <w:r w:rsidR="00151B6C" w:rsidRPr="00151B6C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640F96">
        <w:rPr>
          <w:rFonts w:ascii="Arial" w:hAnsi="Arial" w:cs="Arial"/>
          <w:sz w:val="22"/>
          <w:szCs w:val="22"/>
        </w:rPr>
        <w:t>.</w:t>
      </w:r>
    </w:p>
    <w:p w14:paraId="01FAE7D6" w14:textId="199F2962" w:rsidR="00986617" w:rsidRPr="00640F96" w:rsidRDefault="00986617" w:rsidP="00640F96">
      <w:pPr>
        <w:numPr>
          <w:ilvl w:val="0"/>
          <w:numId w:val="1"/>
        </w:numPr>
        <w:tabs>
          <w:tab w:val="clear" w:pos="644"/>
        </w:tabs>
        <w:spacing w:before="240"/>
        <w:ind w:left="567" w:hanging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40F96">
        <w:rPr>
          <w:rFonts w:ascii="Arial" w:hAnsi="Arial" w:cs="Arial"/>
          <w:i/>
          <w:sz w:val="22"/>
          <w:szCs w:val="22"/>
          <w:u w:val="single"/>
        </w:rPr>
        <w:t>Attachments</w:t>
      </w:r>
      <w:r w:rsidR="00CC3EE4">
        <w:rPr>
          <w:rFonts w:ascii="Arial" w:hAnsi="Arial" w:cs="Arial"/>
          <w:iCs/>
          <w:sz w:val="22"/>
          <w:szCs w:val="22"/>
        </w:rPr>
        <w:t>:</w:t>
      </w:r>
    </w:p>
    <w:p w14:paraId="119CA8E1" w14:textId="0BA372A8" w:rsidR="00986617" w:rsidRPr="00640F96" w:rsidRDefault="00986617" w:rsidP="00CC3EE4">
      <w:pPr>
        <w:numPr>
          <w:ilvl w:val="0"/>
          <w:numId w:val="13"/>
        </w:numPr>
        <w:spacing w:before="240"/>
        <w:ind w:left="993" w:hanging="426"/>
        <w:jc w:val="both"/>
        <w:rPr>
          <w:rFonts w:ascii="Arial" w:hAnsi="Arial" w:cs="Arial"/>
          <w:sz w:val="22"/>
          <w:szCs w:val="22"/>
        </w:rPr>
      </w:pPr>
      <w:r w:rsidRPr="00640F96">
        <w:rPr>
          <w:rFonts w:ascii="Arial" w:hAnsi="Arial" w:cs="Arial"/>
          <w:sz w:val="22"/>
          <w:szCs w:val="22"/>
        </w:rPr>
        <w:t>Nil</w:t>
      </w:r>
      <w:r w:rsidR="00B63FC5" w:rsidRPr="00640F96">
        <w:rPr>
          <w:rFonts w:ascii="Arial" w:hAnsi="Arial" w:cs="Arial"/>
          <w:sz w:val="22"/>
          <w:szCs w:val="22"/>
        </w:rPr>
        <w:t>.</w:t>
      </w:r>
    </w:p>
    <w:sectPr w:rsidR="00986617" w:rsidRPr="00640F96" w:rsidSect="00CC3EE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F3F6" w14:textId="77777777" w:rsidR="00A60673" w:rsidRDefault="00A60673" w:rsidP="00D6589B">
      <w:r>
        <w:separator/>
      </w:r>
    </w:p>
  </w:endnote>
  <w:endnote w:type="continuationSeparator" w:id="0">
    <w:p w14:paraId="2ADE8C9B" w14:textId="77777777" w:rsidR="00A60673" w:rsidRDefault="00A60673" w:rsidP="00D6589B">
      <w:r>
        <w:continuationSeparator/>
      </w:r>
    </w:p>
  </w:endnote>
  <w:endnote w:type="continuationNotice" w:id="1">
    <w:p w14:paraId="3927370B" w14:textId="77777777" w:rsidR="00A60673" w:rsidRDefault="00A60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772B1" w14:textId="77777777" w:rsidR="00A60673" w:rsidRDefault="00A60673" w:rsidP="00D6589B">
      <w:r>
        <w:separator/>
      </w:r>
    </w:p>
  </w:footnote>
  <w:footnote w:type="continuationSeparator" w:id="0">
    <w:p w14:paraId="364C311F" w14:textId="77777777" w:rsidR="00A60673" w:rsidRDefault="00A60673" w:rsidP="00D6589B">
      <w:r>
        <w:continuationSeparator/>
      </w:r>
    </w:p>
  </w:footnote>
  <w:footnote w:type="continuationNotice" w:id="1">
    <w:p w14:paraId="7842CA43" w14:textId="77777777" w:rsidR="00A60673" w:rsidRDefault="00A606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5F8F7" w14:textId="77777777" w:rsidR="00CC3EE4" w:rsidRPr="00937A4A" w:rsidRDefault="00CC3EE4" w:rsidP="00CC3E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E1CF0C6" w14:textId="77777777" w:rsidR="00CC3EE4" w:rsidRPr="00937A4A" w:rsidRDefault="00CC3EE4" w:rsidP="00CC3E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74DBBFD" w14:textId="19715EDD" w:rsidR="00CC3EE4" w:rsidRPr="00937A4A" w:rsidRDefault="00CC3EE4" w:rsidP="00CC3EE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2023</w:t>
    </w:r>
  </w:p>
  <w:p w14:paraId="0C31AD82" w14:textId="7C1DA44C" w:rsidR="00CC3EE4" w:rsidRDefault="00CC3EE4" w:rsidP="00CC3EE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Pr="00640F96">
      <w:rPr>
        <w:rFonts w:ascii="Arial" w:hAnsi="Arial" w:cs="Arial"/>
        <w:b/>
        <w:sz w:val="22"/>
        <w:szCs w:val="22"/>
        <w:u w:val="single"/>
      </w:rPr>
      <w:t>ppointment of the Privacy Commissioner</w:t>
    </w:r>
  </w:p>
  <w:p w14:paraId="68DA0A79" w14:textId="72AE118D" w:rsidR="00CC3EE4" w:rsidRDefault="00CC3EE4" w:rsidP="00CC3EE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0FD0B148" w14:textId="77777777" w:rsidR="00CC3EE4" w:rsidRDefault="00CC3EE4" w:rsidP="00CC3EE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85E2693"/>
    <w:multiLevelType w:val="hybridMultilevel"/>
    <w:tmpl w:val="00BA2FAE"/>
    <w:lvl w:ilvl="0" w:tplc="963040A2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D45CB"/>
    <w:multiLevelType w:val="hybridMultilevel"/>
    <w:tmpl w:val="5F581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46FBE"/>
    <w:multiLevelType w:val="hybridMultilevel"/>
    <w:tmpl w:val="409E81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05472A"/>
    <w:multiLevelType w:val="multilevel"/>
    <w:tmpl w:val="3048C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71594"/>
    <w:multiLevelType w:val="hybridMultilevel"/>
    <w:tmpl w:val="092E98C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54B91105"/>
    <w:multiLevelType w:val="hybridMultilevel"/>
    <w:tmpl w:val="62B05152"/>
    <w:lvl w:ilvl="0" w:tplc="43A09D80">
      <w:start w:val="1"/>
      <w:numFmt w:val="bullet"/>
      <w:lvlText w:val=""/>
      <w:lvlJc w:val="left"/>
      <w:pPr>
        <w:tabs>
          <w:tab w:val="num" w:pos="644"/>
        </w:tabs>
        <w:ind w:left="64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465CA"/>
    <w:multiLevelType w:val="hybridMultilevel"/>
    <w:tmpl w:val="C2640858"/>
    <w:lvl w:ilvl="0" w:tplc="43A09D80">
      <w:start w:val="1"/>
      <w:numFmt w:val="bullet"/>
      <w:lvlText w:val=""/>
      <w:lvlJc w:val="left"/>
      <w:pPr>
        <w:tabs>
          <w:tab w:val="num" w:pos="704"/>
        </w:tabs>
        <w:ind w:left="704" w:hanging="28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0650EB"/>
    <w:multiLevelType w:val="hybridMultilevel"/>
    <w:tmpl w:val="3BA22BDE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FF46D2D4"/>
    <w:lvl w:ilvl="0" w:tplc="BF582B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7207955">
    <w:abstractNumId w:val="13"/>
  </w:num>
  <w:num w:numId="2" w16cid:durableId="1667711944">
    <w:abstractNumId w:val="12"/>
  </w:num>
  <w:num w:numId="3" w16cid:durableId="10953198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74015782">
    <w:abstractNumId w:val="11"/>
  </w:num>
  <w:num w:numId="5" w16cid:durableId="376046861">
    <w:abstractNumId w:val="4"/>
  </w:num>
  <w:num w:numId="6" w16cid:durableId="835804502">
    <w:abstractNumId w:val="8"/>
  </w:num>
  <w:num w:numId="7" w16cid:durableId="59064169">
    <w:abstractNumId w:val="2"/>
  </w:num>
  <w:num w:numId="8" w16cid:durableId="132912499">
    <w:abstractNumId w:val="6"/>
  </w:num>
  <w:num w:numId="9" w16cid:durableId="1488132194">
    <w:abstractNumId w:val="9"/>
  </w:num>
  <w:num w:numId="10" w16cid:durableId="124391392">
    <w:abstractNumId w:val="5"/>
  </w:num>
  <w:num w:numId="11" w16cid:durableId="1621496604">
    <w:abstractNumId w:val="10"/>
  </w:num>
  <w:num w:numId="12" w16cid:durableId="342439807">
    <w:abstractNumId w:val="3"/>
  </w:num>
  <w:num w:numId="13" w16cid:durableId="885340252">
    <w:abstractNumId w:val="7"/>
  </w:num>
  <w:num w:numId="14" w16cid:durableId="31530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0598A"/>
    <w:rsid w:val="00035DDF"/>
    <w:rsid w:val="000549E7"/>
    <w:rsid w:val="00080F8F"/>
    <w:rsid w:val="00094025"/>
    <w:rsid w:val="000A3529"/>
    <w:rsid w:val="000B3292"/>
    <w:rsid w:val="000B7E5A"/>
    <w:rsid w:val="000E532D"/>
    <w:rsid w:val="000F36EA"/>
    <w:rsid w:val="0013490D"/>
    <w:rsid w:val="00151B6C"/>
    <w:rsid w:val="00177584"/>
    <w:rsid w:val="00190521"/>
    <w:rsid w:val="001A06C0"/>
    <w:rsid w:val="001D2A2D"/>
    <w:rsid w:val="001E209B"/>
    <w:rsid w:val="002145A7"/>
    <w:rsid w:val="00255ABB"/>
    <w:rsid w:val="002960C8"/>
    <w:rsid w:val="00296E44"/>
    <w:rsid w:val="002B2E6D"/>
    <w:rsid w:val="002C1AA4"/>
    <w:rsid w:val="002E4280"/>
    <w:rsid w:val="002F5F78"/>
    <w:rsid w:val="00323380"/>
    <w:rsid w:val="00343573"/>
    <w:rsid w:val="003A44F4"/>
    <w:rsid w:val="003A46E2"/>
    <w:rsid w:val="003B098F"/>
    <w:rsid w:val="003D28EB"/>
    <w:rsid w:val="003E1BED"/>
    <w:rsid w:val="003E2B84"/>
    <w:rsid w:val="00407409"/>
    <w:rsid w:val="00421559"/>
    <w:rsid w:val="0043361E"/>
    <w:rsid w:val="00433EEC"/>
    <w:rsid w:val="00441610"/>
    <w:rsid w:val="00451DF9"/>
    <w:rsid w:val="0049280C"/>
    <w:rsid w:val="00496BE4"/>
    <w:rsid w:val="004A3928"/>
    <w:rsid w:val="004A6C4F"/>
    <w:rsid w:val="004D224E"/>
    <w:rsid w:val="004E290B"/>
    <w:rsid w:val="00501C66"/>
    <w:rsid w:val="005025F5"/>
    <w:rsid w:val="00527F78"/>
    <w:rsid w:val="00541DEC"/>
    <w:rsid w:val="005453DE"/>
    <w:rsid w:val="00551ACC"/>
    <w:rsid w:val="00555D98"/>
    <w:rsid w:val="00556EBD"/>
    <w:rsid w:val="00587250"/>
    <w:rsid w:val="005C2695"/>
    <w:rsid w:val="005F68AB"/>
    <w:rsid w:val="00640F96"/>
    <w:rsid w:val="006462CE"/>
    <w:rsid w:val="00654B30"/>
    <w:rsid w:val="00660309"/>
    <w:rsid w:val="00663A4B"/>
    <w:rsid w:val="006A6EBD"/>
    <w:rsid w:val="006C66BE"/>
    <w:rsid w:val="006F6300"/>
    <w:rsid w:val="007200BD"/>
    <w:rsid w:val="00732E22"/>
    <w:rsid w:val="00742E0A"/>
    <w:rsid w:val="00745D0C"/>
    <w:rsid w:val="00750931"/>
    <w:rsid w:val="0076008D"/>
    <w:rsid w:val="00762359"/>
    <w:rsid w:val="00766FC7"/>
    <w:rsid w:val="00780C65"/>
    <w:rsid w:val="00784341"/>
    <w:rsid w:val="00792B22"/>
    <w:rsid w:val="00794A8F"/>
    <w:rsid w:val="00797956"/>
    <w:rsid w:val="007D5E26"/>
    <w:rsid w:val="007E3AE3"/>
    <w:rsid w:val="008123BF"/>
    <w:rsid w:val="0082020D"/>
    <w:rsid w:val="008561B7"/>
    <w:rsid w:val="008916AF"/>
    <w:rsid w:val="008A1D59"/>
    <w:rsid w:val="008A3696"/>
    <w:rsid w:val="008B263B"/>
    <w:rsid w:val="008B698B"/>
    <w:rsid w:val="008B7DE8"/>
    <w:rsid w:val="008C495A"/>
    <w:rsid w:val="008D4B69"/>
    <w:rsid w:val="008E3792"/>
    <w:rsid w:val="008F44CD"/>
    <w:rsid w:val="0091737C"/>
    <w:rsid w:val="00924EF6"/>
    <w:rsid w:val="009267F9"/>
    <w:rsid w:val="00986617"/>
    <w:rsid w:val="009C4D15"/>
    <w:rsid w:val="009D3776"/>
    <w:rsid w:val="009E376F"/>
    <w:rsid w:val="009F47EF"/>
    <w:rsid w:val="00A203D0"/>
    <w:rsid w:val="00A23385"/>
    <w:rsid w:val="00A2388A"/>
    <w:rsid w:val="00A2586B"/>
    <w:rsid w:val="00A527A5"/>
    <w:rsid w:val="00A60673"/>
    <w:rsid w:val="00AB262C"/>
    <w:rsid w:val="00AB7033"/>
    <w:rsid w:val="00AC0E69"/>
    <w:rsid w:val="00AC7550"/>
    <w:rsid w:val="00AE4A7D"/>
    <w:rsid w:val="00AF5F79"/>
    <w:rsid w:val="00B06F0A"/>
    <w:rsid w:val="00B57768"/>
    <w:rsid w:val="00B63FC5"/>
    <w:rsid w:val="00B93347"/>
    <w:rsid w:val="00BA40F7"/>
    <w:rsid w:val="00BC5AB4"/>
    <w:rsid w:val="00BE0048"/>
    <w:rsid w:val="00BE7EBC"/>
    <w:rsid w:val="00C07656"/>
    <w:rsid w:val="00C4238B"/>
    <w:rsid w:val="00C56D37"/>
    <w:rsid w:val="00C648B9"/>
    <w:rsid w:val="00C828D7"/>
    <w:rsid w:val="00CC04C6"/>
    <w:rsid w:val="00CC3425"/>
    <w:rsid w:val="00CC3EE4"/>
    <w:rsid w:val="00CC5230"/>
    <w:rsid w:val="00CD058C"/>
    <w:rsid w:val="00CD20C8"/>
    <w:rsid w:val="00CF0D8A"/>
    <w:rsid w:val="00D024A2"/>
    <w:rsid w:val="00D0455F"/>
    <w:rsid w:val="00D20703"/>
    <w:rsid w:val="00D23DFF"/>
    <w:rsid w:val="00D26836"/>
    <w:rsid w:val="00D433E5"/>
    <w:rsid w:val="00D47809"/>
    <w:rsid w:val="00D6589B"/>
    <w:rsid w:val="00D66110"/>
    <w:rsid w:val="00D75134"/>
    <w:rsid w:val="00D953B1"/>
    <w:rsid w:val="00DB4B1E"/>
    <w:rsid w:val="00DD074E"/>
    <w:rsid w:val="00DD2AC2"/>
    <w:rsid w:val="00E00C90"/>
    <w:rsid w:val="00E27F91"/>
    <w:rsid w:val="00E32BCC"/>
    <w:rsid w:val="00E3466A"/>
    <w:rsid w:val="00E43B16"/>
    <w:rsid w:val="00E514BE"/>
    <w:rsid w:val="00E60BB8"/>
    <w:rsid w:val="00E701CF"/>
    <w:rsid w:val="00E746A8"/>
    <w:rsid w:val="00E90B00"/>
    <w:rsid w:val="00EC5418"/>
    <w:rsid w:val="00EC76BE"/>
    <w:rsid w:val="00ED0072"/>
    <w:rsid w:val="00EE25DF"/>
    <w:rsid w:val="00F165AE"/>
    <w:rsid w:val="00F30649"/>
    <w:rsid w:val="00F36C10"/>
    <w:rsid w:val="00F37DB2"/>
    <w:rsid w:val="00F431CE"/>
    <w:rsid w:val="00F62930"/>
    <w:rsid w:val="00F8213A"/>
    <w:rsid w:val="00F951C3"/>
    <w:rsid w:val="00FA41BB"/>
    <w:rsid w:val="00FA56EF"/>
    <w:rsid w:val="00FA57B0"/>
    <w:rsid w:val="00F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1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6B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6A12F-15EC-4C05-897A-0FB437DA9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A76D6-7CB2-41F4-A4BC-7A520A3F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611A2-9BB3-45D6-887D-42A23DD91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893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/>
  <LinksUpToDate>false</LinksUpToDate>
  <CharactersWithSpaces>1057</CharactersWithSpaces>
  <SharedDoc>false</SharedDoc>
  <HyperlinkBase>http://cabinet2.tstweb.premiers.qld.gov.au/devdocuments/2023/Nov/PrivacyCommrAppt/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2018-04-18T00:00:00Z</cp:lastPrinted>
  <dcterms:created xsi:type="dcterms:W3CDTF">2023-11-06T23:36:00Z</dcterms:created>
  <dcterms:modified xsi:type="dcterms:W3CDTF">2024-04-09T01:41:00Z</dcterms:modified>
  <cp:category>Significant_Appointments,Privacy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